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AD" w:rsidRPr="00D705B1" w:rsidRDefault="001A78AD">
      <w:pPr>
        <w:rPr>
          <w:rFonts w:ascii="Verdana" w:hAnsi="Verdana"/>
          <w:b/>
          <w:szCs w:val="24"/>
        </w:rPr>
      </w:pPr>
      <w:r w:rsidRPr="00D705B1">
        <w:rPr>
          <w:rFonts w:ascii="Verdana" w:hAnsi="Verdana"/>
          <w:b/>
          <w:szCs w:val="24"/>
        </w:rPr>
        <w:t>Stadtrat der Stadt Zwickau</w:t>
      </w:r>
    </w:p>
    <w:p w:rsidR="001A78AD" w:rsidRPr="00D705B1" w:rsidRDefault="008D3871">
      <w:pPr>
        <w:rPr>
          <w:rFonts w:ascii="Verdana" w:hAnsi="Verdana"/>
          <w:szCs w:val="24"/>
        </w:rPr>
      </w:pPr>
      <w:r>
        <w:rPr>
          <w:rFonts w:ascii="Verdana" w:hAnsi="Verdana"/>
          <w:szCs w:val="24"/>
        </w:rPr>
        <w:t>5</w:t>
      </w:r>
      <w:r w:rsidR="001A78AD" w:rsidRPr="00D705B1">
        <w:rPr>
          <w:rFonts w:ascii="Verdana" w:hAnsi="Verdana"/>
          <w:szCs w:val="24"/>
        </w:rPr>
        <w:t>. Wahlperiode</w:t>
      </w:r>
    </w:p>
    <w:p w:rsidR="001A78AD" w:rsidRPr="00D705B1" w:rsidRDefault="001A78AD">
      <w:pPr>
        <w:rPr>
          <w:rFonts w:ascii="Verdana" w:hAnsi="Verdana"/>
          <w:szCs w:val="24"/>
        </w:rPr>
      </w:pPr>
    </w:p>
    <w:p w:rsidR="001A78AD" w:rsidRPr="00D705B1" w:rsidRDefault="001A78AD">
      <w:pPr>
        <w:rPr>
          <w:rFonts w:ascii="Verdana" w:hAnsi="Verdana"/>
          <w:szCs w:val="24"/>
        </w:rPr>
      </w:pPr>
    </w:p>
    <w:p w:rsidR="001A78AD" w:rsidRPr="00D705B1" w:rsidRDefault="001A78AD">
      <w:pPr>
        <w:rPr>
          <w:rFonts w:ascii="Verdana" w:hAnsi="Verdana"/>
          <w:szCs w:val="24"/>
        </w:rPr>
      </w:pPr>
    </w:p>
    <w:p w:rsidR="001A78AD" w:rsidRPr="00D705B1" w:rsidRDefault="001A78AD">
      <w:pPr>
        <w:rPr>
          <w:rFonts w:ascii="Verdana" w:hAnsi="Verdana"/>
          <w:szCs w:val="24"/>
        </w:rPr>
      </w:pPr>
    </w:p>
    <w:p w:rsidR="001A78AD" w:rsidRPr="00D705B1" w:rsidRDefault="001A78AD">
      <w:pPr>
        <w:rPr>
          <w:rFonts w:ascii="Verdana" w:hAnsi="Verdana"/>
          <w:b/>
          <w:szCs w:val="24"/>
        </w:rPr>
      </w:pPr>
      <w:r w:rsidRPr="00D705B1">
        <w:rPr>
          <w:rFonts w:ascii="Verdana" w:hAnsi="Verdana"/>
          <w:b/>
          <w:szCs w:val="24"/>
        </w:rPr>
        <w:t>An</w:t>
      </w:r>
      <w:r w:rsidR="00020945">
        <w:rPr>
          <w:rFonts w:ascii="Verdana" w:hAnsi="Verdana"/>
          <w:b/>
          <w:szCs w:val="24"/>
        </w:rPr>
        <w:t>frage</w:t>
      </w:r>
    </w:p>
    <w:p w:rsidR="001A78AD" w:rsidRDefault="001A78AD">
      <w:pPr>
        <w:rPr>
          <w:rFonts w:ascii="Verdana" w:hAnsi="Verdana"/>
          <w:szCs w:val="24"/>
        </w:rPr>
      </w:pPr>
    </w:p>
    <w:p w:rsidR="00650DF2" w:rsidRDefault="009A7B30">
      <w:pPr>
        <w:rPr>
          <w:rFonts w:ascii="Verdana" w:hAnsi="Verdana"/>
          <w:szCs w:val="24"/>
        </w:rPr>
      </w:pPr>
      <w:r>
        <w:rPr>
          <w:rFonts w:ascii="Verdana" w:hAnsi="Verdana"/>
          <w:szCs w:val="24"/>
        </w:rPr>
        <w:t>v</w:t>
      </w:r>
      <w:r w:rsidR="00650DF2">
        <w:rPr>
          <w:rFonts w:ascii="Verdana" w:hAnsi="Verdana"/>
          <w:szCs w:val="24"/>
        </w:rPr>
        <w:t>on</w:t>
      </w:r>
      <w:r>
        <w:rPr>
          <w:rFonts w:ascii="Verdana" w:hAnsi="Verdana"/>
          <w:szCs w:val="24"/>
        </w:rPr>
        <w:t xml:space="preserve"> </w:t>
      </w:r>
      <w:r w:rsidR="00C253B2" w:rsidRPr="001F5E77">
        <w:rPr>
          <w:rFonts w:ascii="Verdana" w:hAnsi="Verdana"/>
          <w:noProof/>
          <w:szCs w:val="24"/>
        </w:rPr>
        <w:t>Herrn</w:t>
      </w:r>
      <w:r w:rsidR="0055675B">
        <w:rPr>
          <w:rFonts w:ascii="Verdana" w:hAnsi="Verdana"/>
          <w:szCs w:val="24"/>
        </w:rPr>
        <w:t xml:space="preserve"> </w:t>
      </w:r>
      <w:r w:rsidR="00C253B2" w:rsidRPr="001F5E77">
        <w:rPr>
          <w:rFonts w:ascii="Verdana" w:hAnsi="Verdana"/>
          <w:noProof/>
          <w:szCs w:val="24"/>
        </w:rPr>
        <w:t>Lutz</w:t>
      </w:r>
      <w:r w:rsidR="0055675B">
        <w:rPr>
          <w:rFonts w:ascii="Verdana" w:hAnsi="Verdana"/>
          <w:szCs w:val="24"/>
        </w:rPr>
        <w:t xml:space="preserve"> </w:t>
      </w:r>
      <w:r w:rsidR="00C253B2" w:rsidRPr="001F5E77">
        <w:rPr>
          <w:rFonts w:ascii="Verdana" w:hAnsi="Verdana"/>
          <w:noProof/>
          <w:szCs w:val="24"/>
        </w:rPr>
        <w:t>Reinhold</w:t>
      </w:r>
      <w:r w:rsidR="0055675B">
        <w:rPr>
          <w:rFonts w:ascii="Verdana" w:hAnsi="Verdana"/>
          <w:szCs w:val="24"/>
        </w:rPr>
        <w:t xml:space="preserve"> </w:t>
      </w:r>
    </w:p>
    <w:p w:rsidR="00650DF2" w:rsidRPr="00D705B1" w:rsidRDefault="00650DF2">
      <w:pPr>
        <w:rPr>
          <w:rFonts w:ascii="Verdana" w:hAnsi="Verdana"/>
          <w:b/>
          <w:szCs w:val="24"/>
        </w:rPr>
      </w:pPr>
    </w:p>
    <w:p w:rsidR="00C253B2" w:rsidRDefault="00020945">
      <w:pPr>
        <w:rPr>
          <w:rFonts w:ascii="Verdana" w:hAnsi="Verdana"/>
          <w:szCs w:val="24"/>
        </w:rPr>
      </w:pPr>
      <w:r>
        <w:rPr>
          <w:rFonts w:ascii="Verdana" w:hAnsi="Verdana"/>
          <w:szCs w:val="24"/>
        </w:rPr>
        <w:t xml:space="preserve">für die </w:t>
      </w:r>
      <w:r w:rsidR="00120C24">
        <w:rPr>
          <w:rFonts w:ascii="Verdana" w:hAnsi="Verdana"/>
          <w:szCs w:val="24"/>
        </w:rPr>
        <w:t xml:space="preserve">Sitzung </w:t>
      </w:r>
      <w:r w:rsidR="001A78AD" w:rsidRPr="00D705B1">
        <w:rPr>
          <w:rFonts w:ascii="Verdana" w:hAnsi="Verdana"/>
          <w:szCs w:val="24"/>
        </w:rPr>
        <w:t>des</w:t>
      </w:r>
      <w:r w:rsidR="00120C24">
        <w:rPr>
          <w:rFonts w:ascii="Verdana" w:hAnsi="Verdana"/>
          <w:szCs w:val="24"/>
        </w:rPr>
        <w:t xml:space="preserve"> </w:t>
      </w:r>
      <w:r w:rsidR="00C253B2">
        <w:rPr>
          <w:rFonts w:ascii="Verdana" w:hAnsi="Verdana"/>
          <w:szCs w:val="24"/>
        </w:rPr>
        <w:t>Stadtrat</w:t>
      </w:r>
      <w:r w:rsidR="00614560">
        <w:rPr>
          <w:rFonts w:ascii="Verdana" w:hAnsi="Verdana"/>
          <w:szCs w:val="24"/>
        </w:rPr>
        <w:t>es</w:t>
      </w:r>
      <w:r w:rsidR="00C253B2">
        <w:rPr>
          <w:rFonts w:ascii="Verdana" w:hAnsi="Verdana"/>
          <w:szCs w:val="24"/>
        </w:rPr>
        <w:t xml:space="preserve"> am </w:t>
      </w:r>
      <w:bookmarkStart w:id="0" w:name="Datum"/>
      <w:bookmarkEnd w:id="0"/>
      <w:r w:rsidR="00C253B2">
        <w:rPr>
          <w:rFonts w:ascii="Verdana" w:hAnsi="Verdana"/>
          <w:szCs w:val="24"/>
        </w:rPr>
        <w:t>17.12.2015</w:t>
      </w:r>
    </w:p>
    <w:p w:rsidR="009A7B30" w:rsidRDefault="009A7B30">
      <w:pPr>
        <w:rPr>
          <w:rFonts w:ascii="Verdana" w:hAnsi="Verdana"/>
          <w:szCs w:val="24"/>
        </w:rPr>
      </w:pPr>
      <w:bookmarkStart w:id="1" w:name="Beratungsfolge"/>
      <w:bookmarkEnd w:id="1"/>
      <w:r>
        <w:rPr>
          <w:rFonts w:ascii="Verdana" w:hAnsi="Verdana"/>
          <w:szCs w:val="24"/>
        </w:rPr>
        <w:t xml:space="preserve"> </w:t>
      </w:r>
      <w:r w:rsidR="0055675B">
        <w:rPr>
          <w:rFonts w:ascii="Verdana" w:hAnsi="Verdana"/>
          <w:szCs w:val="24"/>
        </w:rPr>
        <w:t xml:space="preserve"> </w:t>
      </w:r>
    </w:p>
    <w:p w:rsidR="001A78AD" w:rsidRPr="00D705B1" w:rsidRDefault="00C253B2">
      <w:pPr>
        <w:rPr>
          <w:rFonts w:ascii="Verdana" w:hAnsi="Verdana"/>
          <w:b/>
          <w:szCs w:val="24"/>
        </w:rPr>
      </w:pPr>
      <w:r w:rsidRPr="001F5E77">
        <w:rPr>
          <w:rFonts w:ascii="Verdana" w:hAnsi="Verdana"/>
          <w:b/>
          <w:noProof/>
          <w:szCs w:val="24"/>
        </w:rPr>
        <w:t>StR Reinhold - Gerätehaus FFW Marienthal</w:t>
      </w:r>
    </w:p>
    <w:p w:rsidR="001A78AD" w:rsidRPr="00D705B1" w:rsidRDefault="001A78AD">
      <w:pPr>
        <w:rPr>
          <w:rFonts w:ascii="Verdana" w:hAnsi="Verdana"/>
          <w:b/>
          <w:szCs w:val="24"/>
        </w:rPr>
      </w:pPr>
    </w:p>
    <w:p w:rsidR="00C253B2" w:rsidRPr="008F0F35" w:rsidRDefault="00C253B2" w:rsidP="00614560">
      <w:pPr>
        <w:rPr>
          <w:rFonts w:ascii="Verdana" w:hAnsi="Verdana"/>
          <w:sz w:val="20"/>
        </w:rPr>
      </w:pPr>
      <w:bookmarkStart w:id="2" w:name="Sachverhalt"/>
      <w:r>
        <w:rPr>
          <w:rFonts w:ascii="Verdana" w:hAnsi="Verdana"/>
          <w:sz w:val="20"/>
        </w:rPr>
        <w:t>E</w:t>
      </w:r>
      <w:r w:rsidRPr="008F0F35">
        <w:rPr>
          <w:rFonts w:ascii="Verdana" w:hAnsi="Verdana"/>
          <w:sz w:val="20"/>
        </w:rPr>
        <w:t>s geht um den bedarfsgerechten Neubau eines Gerätehauses für die FFW Marienthal. Diese hat ihr zu kleines Geräthaus z.Zt. in der Nähe der Reichenbacher Straße. Von dort aus sind u.a. 2 Krankenhäuser, 2 Schulen, 9 Kitas und ca. 15.000 Einwohner im Stadt</w:t>
      </w:r>
      <w:r>
        <w:rPr>
          <w:rFonts w:ascii="Verdana" w:hAnsi="Verdana"/>
          <w:sz w:val="20"/>
        </w:rPr>
        <w:t>t</w:t>
      </w:r>
      <w:r w:rsidRPr="008F0F35">
        <w:rPr>
          <w:rFonts w:ascii="Verdana" w:hAnsi="Verdana"/>
          <w:sz w:val="20"/>
        </w:rPr>
        <w:t>eil gemeinsam mit der B</w:t>
      </w:r>
      <w:r>
        <w:rPr>
          <w:rFonts w:ascii="Verdana" w:hAnsi="Verdana"/>
          <w:sz w:val="20"/>
        </w:rPr>
        <w:t xml:space="preserve">erufsfeuerwehr </w:t>
      </w:r>
      <w:r w:rsidRPr="008F0F35">
        <w:rPr>
          <w:rFonts w:ascii="Verdana" w:hAnsi="Verdana"/>
          <w:sz w:val="20"/>
        </w:rPr>
        <w:t>und den anderen Wehren unserer Stadt abzusic</w:t>
      </w:r>
      <w:r>
        <w:rPr>
          <w:rFonts w:ascii="Verdana" w:hAnsi="Verdana"/>
          <w:sz w:val="20"/>
        </w:rPr>
        <w:t>hern. Wenn künftig getroffene politische</w:t>
      </w:r>
      <w:r w:rsidRPr="008F0F35">
        <w:rPr>
          <w:rFonts w:ascii="Verdana" w:hAnsi="Verdana"/>
          <w:sz w:val="20"/>
        </w:rPr>
        <w:t xml:space="preserve"> Entscheidungen greifen, egal wie s</w:t>
      </w:r>
      <w:r>
        <w:rPr>
          <w:rFonts w:ascii="Verdana" w:hAnsi="Verdana"/>
          <w:sz w:val="20"/>
        </w:rPr>
        <w:t>innvoll diese waren, wird das Einsatzspektrum</w:t>
      </w:r>
      <w:r w:rsidRPr="008F0F35">
        <w:rPr>
          <w:rFonts w:ascii="Verdana" w:hAnsi="Verdana"/>
          <w:sz w:val="20"/>
        </w:rPr>
        <w:t> </w:t>
      </w:r>
      <w:r>
        <w:rPr>
          <w:rFonts w:ascii="Verdana" w:hAnsi="Verdana"/>
          <w:sz w:val="20"/>
        </w:rPr>
        <w:t xml:space="preserve">der FFW Marienthal </w:t>
      </w:r>
      <w:r w:rsidRPr="008F0F35">
        <w:rPr>
          <w:rFonts w:ascii="Verdana" w:hAnsi="Verdana"/>
          <w:sz w:val="20"/>
        </w:rPr>
        <w:t>noch umfangreicher.</w:t>
      </w:r>
    </w:p>
    <w:p w:rsidR="00C253B2" w:rsidRPr="008F0F35" w:rsidRDefault="00C253B2" w:rsidP="00614560">
      <w:pPr>
        <w:rPr>
          <w:rFonts w:ascii="Verdana" w:hAnsi="Verdana"/>
          <w:sz w:val="20"/>
        </w:rPr>
      </w:pPr>
      <w:r w:rsidRPr="008F0F35">
        <w:rPr>
          <w:rFonts w:ascii="Verdana" w:hAnsi="Verdana"/>
          <w:sz w:val="20"/>
        </w:rPr>
        <w:t> </w:t>
      </w:r>
    </w:p>
    <w:p w:rsidR="00C253B2" w:rsidRPr="008F0F35" w:rsidRDefault="00C253B2" w:rsidP="00614560">
      <w:pPr>
        <w:rPr>
          <w:rFonts w:ascii="Verdana" w:hAnsi="Verdana"/>
          <w:sz w:val="20"/>
        </w:rPr>
      </w:pPr>
      <w:r w:rsidRPr="008F0F35">
        <w:rPr>
          <w:rFonts w:ascii="Verdana" w:hAnsi="Verdana"/>
          <w:sz w:val="20"/>
        </w:rPr>
        <w:t>Nachdem die Ober</w:t>
      </w:r>
      <w:r>
        <w:rPr>
          <w:rFonts w:ascii="Verdana" w:hAnsi="Verdana"/>
          <w:sz w:val="20"/>
        </w:rPr>
        <w:t xml:space="preserve">bürgermeisterin bei der </w:t>
      </w:r>
      <w:r w:rsidRPr="008F0F35">
        <w:rPr>
          <w:rFonts w:ascii="Verdana" w:hAnsi="Verdana"/>
          <w:sz w:val="20"/>
        </w:rPr>
        <w:t>Einwohnerversammlung im Dezember 2014 die Notwendigkeit eines Neubaus bestätigte und erste Gespräche mi</w:t>
      </w:r>
      <w:r>
        <w:rPr>
          <w:rFonts w:ascii="Verdana" w:hAnsi="Verdana"/>
          <w:sz w:val="20"/>
        </w:rPr>
        <w:t>t unserer Baubürgermeisterin sowie</w:t>
      </w:r>
      <w:r w:rsidRPr="008F0F35">
        <w:rPr>
          <w:rFonts w:ascii="Verdana" w:hAnsi="Verdana"/>
          <w:sz w:val="20"/>
        </w:rPr>
        <w:t xml:space="preserve"> dem Amtsl</w:t>
      </w:r>
      <w:r>
        <w:rPr>
          <w:rFonts w:ascii="Verdana" w:hAnsi="Verdana"/>
          <w:sz w:val="20"/>
        </w:rPr>
        <w:t xml:space="preserve">eiter </w:t>
      </w:r>
      <w:r w:rsidRPr="008F0F35">
        <w:rPr>
          <w:rFonts w:ascii="Verdana" w:hAnsi="Verdana"/>
          <w:sz w:val="20"/>
        </w:rPr>
        <w:t xml:space="preserve">Berufsfeuerwehr im Jahr 2015 keine Zweifel über den Neubau aufkommen ließen, kommen jetzt Informationen, </w:t>
      </w:r>
      <w:r>
        <w:rPr>
          <w:rFonts w:ascii="Verdana" w:hAnsi="Verdana"/>
          <w:sz w:val="20"/>
        </w:rPr>
        <w:t>dass die Planung für das Objekt frühestens</w:t>
      </w:r>
      <w:r w:rsidRPr="008F0F35">
        <w:rPr>
          <w:rFonts w:ascii="Verdana" w:hAnsi="Verdana"/>
          <w:sz w:val="20"/>
        </w:rPr>
        <w:t xml:space="preserve"> 2019 beginnen</w:t>
      </w:r>
      <w:r>
        <w:rPr>
          <w:rFonts w:ascii="Verdana" w:hAnsi="Verdana"/>
          <w:sz w:val="20"/>
        </w:rPr>
        <w:t xml:space="preserve"> soll</w:t>
      </w:r>
      <w:r w:rsidRPr="008F0F35">
        <w:rPr>
          <w:rFonts w:ascii="Verdana" w:hAnsi="Verdana"/>
          <w:sz w:val="20"/>
        </w:rPr>
        <w:t>.</w:t>
      </w:r>
    </w:p>
    <w:p w:rsidR="00C253B2" w:rsidRDefault="00C253B2" w:rsidP="00614560">
      <w:pPr>
        <w:rPr>
          <w:rFonts w:ascii="Verdana" w:hAnsi="Verdana"/>
          <w:sz w:val="20"/>
        </w:rPr>
      </w:pPr>
    </w:p>
    <w:p w:rsidR="00C253B2" w:rsidRDefault="00C253B2" w:rsidP="00614560">
      <w:pPr>
        <w:rPr>
          <w:rFonts w:ascii="Verdana" w:hAnsi="Verdana"/>
          <w:sz w:val="20"/>
        </w:rPr>
      </w:pPr>
      <w:r w:rsidRPr="008F0F35">
        <w:rPr>
          <w:rFonts w:ascii="Verdana" w:hAnsi="Verdana"/>
          <w:sz w:val="20"/>
        </w:rPr>
        <w:t xml:space="preserve">Ist dem so? </w:t>
      </w:r>
    </w:p>
    <w:p w:rsidR="00C253B2" w:rsidRDefault="00C253B2" w:rsidP="00614560">
      <w:pPr>
        <w:rPr>
          <w:rFonts w:ascii="Verdana" w:hAnsi="Verdana"/>
          <w:sz w:val="20"/>
        </w:rPr>
      </w:pPr>
    </w:p>
    <w:p w:rsidR="00C253B2" w:rsidRPr="008F0F35" w:rsidRDefault="00C253B2" w:rsidP="00614560">
      <w:pPr>
        <w:rPr>
          <w:rFonts w:ascii="Verdana" w:hAnsi="Verdana"/>
          <w:sz w:val="20"/>
        </w:rPr>
      </w:pPr>
      <w:r w:rsidRPr="008F0F35">
        <w:rPr>
          <w:rFonts w:ascii="Verdana" w:hAnsi="Verdana"/>
          <w:sz w:val="20"/>
        </w:rPr>
        <w:t>Wie hoch si</w:t>
      </w:r>
      <w:r>
        <w:rPr>
          <w:rFonts w:ascii="Verdana" w:hAnsi="Verdana"/>
          <w:sz w:val="20"/>
        </w:rPr>
        <w:t>nd die Planungskosten für ein solches</w:t>
      </w:r>
      <w:r w:rsidRPr="008F0F35">
        <w:rPr>
          <w:rFonts w:ascii="Verdana" w:hAnsi="Verdana"/>
          <w:sz w:val="20"/>
        </w:rPr>
        <w:t xml:space="preserve"> Objekt?</w:t>
      </w:r>
    </w:p>
    <w:p w:rsidR="00C253B2" w:rsidRDefault="00C253B2" w:rsidP="00614560">
      <w:pPr>
        <w:rPr>
          <w:rFonts w:ascii="Verdana" w:hAnsi="Verdana"/>
          <w:sz w:val="20"/>
        </w:rPr>
      </w:pPr>
    </w:p>
    <w:p w:rsidR="00C253B2" w:rsidRPr="008F0F35" w:rsidRDefault="00C253B2" w:rsidP="00614560">
      <w:pPr>
        <w:rPr>
          <w:rFonts w:ascii="Verdana" w:hAnsi="Verdana"/>
          <w:sz w:val="20"/>
        </w:rPr>
      </w:pPr>
      <w:r>
        <w:rPr>
          <w:rFonts w:ascii="Verdana" w:hAnsi="Verdana"/>
          <w:sz w:val="20"/>
        </w:rPr>
        <w:t>Wenn meine Information</w:t>
      </w:r>
      <w:r w:rsidRPr="008F0F35">
        <w:rPr>
          <w:rFonts w:ascii="Verdana" w:hAnsi="Verdana"/>
          <w:sz w:val="20"/>
        </w:rPr>
        <w:t xml:space="preserve"> der Wahrheit entspricht, spielen die Verantwortlichen der Stadt nicht nur mit der Sicherhei</w:t>
      </w:r>
      <w:r>
        <w:rPr>
          <w:rFonts w:ascii="Verdana" w:hAnsi="Verdana"/>
          <w:sz w:val="20"/>
        </w:rPr>
        <w:t>t unserer Bürger, sondern es wäre</w:t>
      </w:r>
      <w:r w:rsidRPr="008F0F35">
        <w:rPr>
          <w:rFonts w:ascii="Verdana" w:hAnsi="Verdana"/>
          <w:sz w:val="20"/>
        </w:rPr>
        <w:t xml:space="preserve"> auch ein Schlag ins Gesicht der Ehrenamtlichen, die so gern bei Wahlkampfveranstaltungen und Banketten jeglicher Art über den grünen Klee gelobt werden.</w:t>
      </w:r>
    </w:p>
    <w:p w:rsidR="00C253B2" w:rsidRPr="00093E4D" w:rsidRDefault="00C253B2" w:rsidP="00614560">
      <w:pPr>
        <w:rPr>
          <w:rFonts w:ascii="Verdana" w:hAnsi="Verdana"/>
          <w:sz w:val="20"/>
        </w:rPr>
      </w:pPr>
    </w:p>
    <w:bookmarkEnd w:id="2"/>
    <w:p w:rsidR="001A78AD" w:rsidRPr="00114078" w:rsidRDefault="00114078">
      <w:pPr>
        <w:rPr>
          <w:rFonts w:ascii="Verdana" w:hAnsi="Verdana"/>
          <w:sz w:val="20"/>
          <w:u w:val="single"/>
        </w:rPr>
      </w:pPr>
      <w:r w:rsidRPr="00114078">
        <w:rPr>
          <w:rFonts w:ascii="Verdana" w:hAnsi="Verdana"/>
          <w:sz w:val="20"/>
          <w:u w:val="single"/>
        </w:rPr>
        <w:t>Mündliche Beantwortung:</w:t>
      </w:r>
    </w:p>
    <w:p w:rsidR="00114078" w:rsidRPr="00114078" w:rsidRDefault="00114078" w:rsidP="00114078">
      <w:pPr>
        <w:rPr>
          <w:rFonts w:ascii="Verdana" w:hAnsi="Verdana"/>
          <w:sz w:val="20"/>
        </w:rPr>
      </w:pPr>
      <w:r w:rsidRPr="00114078">
        <w:rPr>
          <w:rFonts w:ascii="Verdana" w:hAnsi="Verdana"/>
          <w:b/>
          <w:sz w:val="20"/>
        </w:rPr>
        <w:t>OB'in Dr. Findeiß</w:t>
      </w:r>
      <w:r w:rsidRPr="00114078">
        <w:rPr>
          <w:rFonts w:ascii="Verdana" w:hAnsi="Verdana"/>
          <w:sz w:val="20"/>
        </w:rPr>
        <w:t xml:space="preserve"> bejaht es, dass sie in einer Einwohnerversammlung im Dezember 2014 die Notwendigkeit den Neubau eines Gerätehauses bestätigt habe. Und das werde sie auch heute tun. Es sei aber bekannt, dass im Oktober dieses Jahres alle Investitionsobjekte - bedingt durch die Gewerbesteuerausfälle - auf den Prüfstand gestellt worden seien. So habe auch der Neubau des Gerätehauses zur Diskussion gestanden. Man habe aber für das Jahr 2019 die Planung einstellen können. Die geschätzte Summe betrage 120 T€. Ergänzend führt sie aus, dass der Stadtrat der Herr des Verfahrens sei.</w:t>
      </w:r>
    </w:p>
    <w:p w:rsidR="00114078" w:rsidRDefault="00114078" w:rsidP="00114078">
      <w:pPr>
        <w:rPr>
          <w:rFonts w:ascii="Verdana" w:hAnsi="Verdana"/>
          <w:sz w:val="20"/>
        </w:rPr>
      </w:pPr>
    </w:p>
    <w:p w:rsidR="00114078" w:rsidRPr="00114078" w:rsidRDefault="00114078" w:rsidP="00114078">
      <w:pPr>
        <w:rPr>
          <w:rFonts w:ascii="Verdana" w:hAnsi="Verdana"/>
          <w:sz w:val="20"/>
        </w:rPr>
      </w:pPr>
      <w:r w:rsidRPr="00114078">
        <w:rPr>
          <w:rFonts w:ascii="Verdana" w:hAnsi="Verdana"/>
          <w:sz w:val="20"/>
        </w:rPr>
        <w:t>Die Sicherheit der Bürger sei nach wie vor gewährleistet. Gerade die Feuerwehr Marienthal habe im Jahr 2013 ein neues Hilfeleistungslöschfahrzeug erhalten und übermorgen werde ein ebensolches Fahrzeug an die Freiwillige Feuerwehr Oberhohndorf übergeben. Für Anfang nächsten Jahres sei eine weitere Übergabe geplant.</w:t>
      </w:r>
    </w:p>
    <w:p w:rsidR="00114078" w:rsidRDefault="00114078" w:rsidP="00114078">
      <w:pPr>
        <w:rPr>
          <w:rFonts w:ascii="Verdana" w:hAnsi="Verdana"/>
          <w:sz w:val="20"/>
        </w:rPr>
      </w:pPr>
    </w:p>
    <w:p w:rsidR="00114078" w:rsidRPr="00114078" w:rsidRDefault="00114078" w:rsidP="00114078">
      <w:pPr>
        <w:rPr>
          <w:rFonts w:ascii="Verdana" w:hAnsi="Verdana"/>
          <w:sz w:val="20"/>
        </w:rPr>
      </w:pPr>
      <w:r w:rsidRPr="00114078">
        <w:rPr>
          <w:rFonts w:ascii="Verdana" w:hAnsi="Verdana"/>
          <w:sz w:val="20"/>
        </w:rPr>
        <w:t>Richtig sei aber, dass die Dienstbedingungen in Marienthal unbedingt verbessert werden müssen.</w:t>
      </w:r>
    </w:p>
    <w:p w:rsidR="00114078" w:rsidRDefault="00114078">
      <w:pPr>
        <w:rPr>
          <w:rFonts w:ascii="Verdana" w:hAnsi="Verdana"/>
          <w:szCs w:val="24"/>
        </w:rPr>
      </w:pPr>
    </w:p>
    <w:p w:rsidR="001A78AD" w:rsidRPr="00D705B1" w:rsidRDefault="001A78AD">
      <w:pPr>
        <w:rPr>
          <w:rFonts w:ascii="Verdana" w:hAnsi="Verdana"/>
          <w:szCs w:val="24"/>
        </w:rPr>
      </w:pPr>
      <w:r w:rsidRPr="00D705B1">
        <w:rPr>
          <w:rFonts w:ascii="Verdana" w:hAnsi="Verdana"/>
          <w:szCs w:val="24"/>
        </w:rPr>
        <w:t xml:space="preserve">Eingegangen am: </w:t>
      </w:r>
      <w:r w:rsidR="00614560">
        <w:rPr>
          <w:rFonts w:ascii="Verdana" w:hAnsi="Verdana"/>
          <w:szCs w:val="24"/>
        </w:rPr>
        <w:t>15.12.2015</w:t>
      </w:r>
    </w:p>
    <w:sectPr w:rsidR="001A78AD" w:rsidRPr="00D705B1">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3B2"/>
    <w:rsid w:val="00020945"/>
    <w:rsid w:val="00114078"/>
    <w:rsid w:val="00120C24"/>
    <w:rsid w:val="001A78AD"/>
    <w:rsid w:val="004914D3"/>
    <w:rsid w:val="0055675B"/>
    <w:rsid w:val="00614560"/>
    <w:rsid w:val="00650DF2"/>
    <w:rsid w:val="00656ECD"/>
    <w:rsid w:val="007F5BD4"/>
    <w:rsid w:val="008C47AD"/>
    <w:rsid w:val="008D3871"/>
    <w:rsid w:val="009672CF"/>
    <w:rsid w:val="009A09CE"/>
    <w:rsid w:val="009A7B30"/>
    <w:rsid w:val="00AA1C80"/>
    <w:rsid w:val="00B0212B"/>
    <w:rsid w:val="00C253B2"/>
    <w:rsid w:val="00C9161D"/>
    <w:rsid w:val="00D54710"/>
    <w:rsid w:val="00D705B1"/>
    <w:rsid w:val="00E665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0F93A-6B7C-43CB-90DB-1C729B82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New" w:hAnsi="Courier Ne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omacos\InstanceConfig\0001\dot\zwickau_an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zwickau_anf.dot</Template>
  <TotalTime>0</TotalTime>
  <Pages>1</Pages>
  <Words>336</Words>
  <Characters>2117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Stadtverwaltung Zwickau</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Münster, S. Fr.</dc:creator>
  <cp:keywords/>
  <dc:description/>
  <cp:lastModifiedBy>somapdf</cp:lastModifiedBy>
  <cp:revision>3</cp:revision>
  <cp:lastPrinted>1999-11-04T10:08:00Z</cp:lastPrinted>
  <dcterms:created xsi:type="dcterms:W3CDTF">2019-07-10T12:01:00Z</dcterms:created>
  <dcterms:modified xsi:type="dcterms:W3CDTF">2019-07-11T14:09:00Z</dcterms:modified>
</cp:coreProperties>
</file>